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D30" w:rsidRPr="00F57717" w:rsidRDefault="00061BD8" w:rsidP="00061B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 wp14:anchorId="15114EBE" wp14:editId="54068366">
            <wp:simplePos x="0" y="0"/>
            <wp:positionH relativeFrom="column">
              <wp:posOffset>2581275</wp:posOffset>
            </wp:positionH>
            <wp:positionV relativeFrom="paragraph">
              <wp:posOffset>-600710</wp:posOffset>
            </wp:positionV>
            <wp:extent cx="781050" cy="1009650"/>
            <wp:effectExtent l="0" t="0" r="0" b="0"/>
            <wp:wrapNone/>
            <wp:docPr id="1" name="Рисунок 1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D30" w:rsidRDefault="005F5D30" w:rsidP="005F5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1BD8" w:rsidRDefault="00061BD8" w:rsidP="005F5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1BD8" w:rsidRPr="004F4CE3" w:rsidRDefault="00061BD8" w:rsidP="00061BD8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4F4CE3">
        <w:rPr>
          <w:rFonts w:ascii="Times New Roman" w:hAnsi="Times New Roman"/>
          <w:b w:val="0"/>
          <w:sz w:val="28"/>
          <w:szCs w:val="28"/>
        </w:rPr>
        <w:t>РОССИЙСКАЯ ФЕДЕРАЦИЯ</w:t>
      </w:r>
    </w:p>
    <w:p w:rsidR="00061BD8" w:rsidRPr="004F4CE3" w:rsidRDefault="00061BD8" w:rsidP="00061BD8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4F4CE3">
        <w:rPr>
          <w:rFonts w:ascii="Times New Roman" w:hAnsi="Times New Roman"/>
          <w:b w:val="0"/>
          <w:sz w:val="28"/>
          <w:szCs w:val="28"/>
        </w:rPr>
        <w:t>РОСТОВСКАЯ ОБЛАСТЬ ВОЛГОДОНСКОЙ РАЙОН</w:t>
      </w:r>
    </w:p>
    <w:p w:rsidR="00061BD8" w:rsidRPr="004F4CE3" w:rsidRDefault="00061BD8" w:rsidP="00061BD8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061BD8" w:rsidRPr="004F4CE3" w:rsidRDefault="00061BD8" w:rsidP="00061BD8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4F4CE3">
        <w:rPr>
          <w:rFonts w:ascii="Times New Roman" w:hAnsi="Times New Roman"/>
          <w:b w:val="0"/>
          <w:sz w:val="28"/>
          <w:szCs w:val="28"/>
        </w:rPr>
        <w:t>С О Б Р А Н И Е    Д Е П У Т А Т О В</w:t>
      </w:r>
    </w:p>
    <w:p w:rsidR="00061BD8" w:rsidRPr="004F4CE3" w:rsidRDefault="00061BD8" w:rsidP="00061BD8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4F4CE3">
        <w:rPr>
          <w:rFonts w:ascii="Times New Roman" w:hAnsi="Times New Roman"/>
          <w:b w:val="0"/>
          <w:sz w:val="28"/>
          <w:szCs w:val="28"/>
        </w:rPr>
        <w:t>ДОБРОВОЛЬСКОГО СЕЛЬСКОГО ПОСЕЛЕНИЯ</w:t>
      </w:r>
    </w:p>
    <w:p w:rsidR="00061BD8" w:rsidRDefault="00061BD8" w:rsidP="005F5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D30" w:rsidRPr="00950FB8" w:rsidRDefault="005F5D30" w:rsidP="005F5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FB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F5D30" w:rsidRPr="00950FB8" w:rsidRDefault="005F5D30" w:rsidP="005F5D30">
      <w:pPr>
        <w:tabs>
          <w:tab w:val="left" w:pos="1363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0FB8">
        <w:rPr>
          <w:rFonts w:ascii="Times New Roman" w:hAnsi="Times New Roman" w:cs="Times New Roman"/>
          <w:bCs/>
          <w:sz w:val="28"/>
          <w:szCs w:val="28"/>
        </w:rPr>
        <w:t xml:space="preserve">Об обращении в Избирательную комиссию Ростовской области о возложении полномочий избирательной комиссии </w:t>
      </w:r>
      <w:r w:rsidR="00061BD8">
        <w:rPr>
          <w:rFonts w:ascii="Times New Roman" w:hAnsi="Times New Roman" w:cs="Times New Roman"/>
          <w:bCs/>
          <w:sz w:val="28"/>
          <w:szCs w:val="28"/>
        </w:rPr>
        <w:t>Добровольского</w:t>
      </w:r>
      <w:r w:rsidRPr="00950FB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на Территориальную избирательную комиссию </w:t>
      </w:r>
      <w:r>
        <w:rPr>
          <w:rFonts w:ascii="Times New Roman" w:hAnsi="Times New Roman" w:cs="Times New Roman"/>
          <w:bCs/>
          <w:sz w:val="28"/>
          <w:szCs w:val="28"/>
        </w:rPr>
        <w:t>Волгодонского</w:t>
      </w:r>
      <w:r w:rsidRPr="00950FB8">
        <w:rPr>
          <w:rFonts w:ascii="Times New Roman" w:hAnsi="Times New Roman" w:cs="Times New Roman"/>
          <w:bCs/>
          <w:sz w:val="28"/>
          <w:szCs w:val="28"/>
        </w:rPr>
        <w:t xml:space="preserve"> района Ростовской области</w:t>
      </w:r>
    </w:p>
    <w:p w:rsidR="005F5D30" w:rsidRPr="00950FB8" w:rsidRDefault="005F5D30" w:rsidP="005F5D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5D30" w:rsidRPr="00950FB8" w:rsidRDefault="005F5D30" w:rsidP="005F5D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0FB8">
        <w:rPr>
          <w:rFonts w:ascii="Times New Roman" w:hAnsi="Times New Roman" w:cs="Times New Roman"/>
          <w:sz w:val="28"/>
          <w:szCs w:val="28"/>
        </w:rPr>
        <w:tab/>
        <w:t xml:space="preserve">Принято </w:t>
      </w:r>
    </w:p>
    <w:p w:rsidR="005F5D30" w:rsidRPr="00950FB8" w:rsidRDefault="005F5D30" w:rsidP="005F5D30">
      <w:pPr>
        <w:tabs>
          <w:tab w:val="left" w:pos="62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0FB8">
        <w:rPr>
          <w:rFonts w:ascii="Times New Roman" w:hAnsi="Times New Roman" w:cs="Times New Roman"/>
          <w:sz w:val="28"/>
          <w:szCs w:val="28"/>
        </w:rPr>
        <w:t>Собранием депутатов</w:t>
      </w:r>
      <w:r w:rsidRPr="00950FB8">
        <w:rPr>
          <w:rFonts w:ascii="Times New Roman" w:hAnsi="Times New Roman" w:cs="Times New Roman"/>
          <w:sz w:val="28"/>
          <w:szCs w:val="28"/>
        </w:rPr>
        <w:tab/>
        <w:t>«</w:t>
      </w:r>
      <w:proofErr w:type="gramStart"/>
      <w:r w:rsidR="00193C95">
        <w:rPr>
          <w:rFonts w:ascii="Times New Roman" w:hAnsi="Times New Roman" w:cs="Times New Roman"/>
          <w:sz w:val="28"/>
          <w:szCs w:val="28"/>
        </w:rPr>
        <w:t>12</w:t>
      </w:r>
      <w:r w:rsidRPr="00950FB8">
        <w:rPr>
          <w:rFonts w:ascii="Times New Roman" w:hAnsi="Times New Roman" w:cs="Times New Roman"/>
          <w:sz w:val="28"/>
          <w:szCs w:val="28"/>
        </w:rPr>
        <w:t xml:space="preserve"> »</w:t>
      </w:r>
      <w:proofErr w:type="gramEnd"/>
      <w:r w:rsidRPr="00950FB8">
        <w:rPr>
          <w:rFonts w:ascii="Times New Roman" w:hAnsi="Times New Roman" w:cs="Times New Roman"/>
          <w:sz w:val="28"/>
          <w:szCs w:val="28"/>
        </w:rPr>
        <w:t xml:space="preserve"> февраля 2021 года</w:t>
      </w:r>
    </w:p>
    <w:p w:rsidR="005F5D30" w:rsidRPr="00950FB8" w:rsidRDefault="005F5D30" w:rsidP="005F5D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5D30" w:rsidRDefault="005F5D30" w:rsidP="005F5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FB8">
        <w:rPr>
          <w:rFonts w:ascii="Times New Roman" w:hAnsi="Times New Roman" w:cs="Times New Roman"/>
          <w:sz w:val="28"/>
          <w:szCs w:val="28"/>
        </w:rPr>
        <w:t xml:space="preserve">Руководствуясь пунктом 4 статьи 24 Федерального закона "Об основных гарантиях избирательных прав и права на участие в референдуме граждан Российской Федерации", пунктом 3 статьи 15 Областного закона "О выборах и референдумах в Ростовской области", Собрание депутатов </w:t>
      </w:r>
      <w:r w:rsidR="00061BD8">
        <w:rPr>
          <w:rFonts w:ascii="Times New Roman" w:hAnsi="Times New Roman" w:cs="Times New Roman"/>
          <w:sz w:val="28"/>
          <w:szCs w:val="28"/>
        </w:rPr>
        <w:t>Добровольского</w:t>
      </w:r>
      <w:r w:rsidRPr="00950FB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F5D30" w:rsidRPr="00950FB8" w:rsidRDefault="005F5D30" w:rsidP="005F5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D30" w:rsidRPr="00950FB8" w:rsidRDefault="005F5D30" w:rsidP="005F5D3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FB8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5F5D30" w:rsidRDefault="005F5D30" w:rsidP="005F5D30">
      <w:pPr>
        <w:pStyle w:val="a5"/>
        <w:tabs>
          <w:tab w:val="left" w:pos="960"/>
        </w:tabs>
        <w:ind w:firstLine="709"/>
        <w:jc w:val="both"/>
      </w:pPr>
      <w:r w:rsidRPr="00CE3A0C">
        <w:t xml:space="preserve">1.  </w:t>
      </w:r>
      <w:r>
        <w:t xml:space="preserve">Обратиться </w:t>
      </w:r>
      <w:r w:rsidRPr="00CE3A0C">
        <w:t xml:space="preserve">в Избирательную комиссию Ростовской области </w:t>
      </w:r>
      <w:r w:rsidRPr="007E082A">
        <w:rPr>
          <w:bCs/>
        </w:rPr>
        <w:t xml:space="preserve">о возложении полномочий избирательной комиссии </w:t>
      </w:r>
      <w:r w:rsidR="00061BD8">
        <w:rPr>
          <w:bCs/>
        </w:rPr>
        <w:t xml:space="preserve">Добровольского </w:t>
      </w:r>
      <w:r>
        <w:rPr>
          <w:bCs/>
        </w:rPr>
        <w:t xml:space="preserve">сельского поселения </w:t>
      </w:r>
      <w:r w:rsidRPr="007E082A">
        <w:rPr>
          <w:bCs/>
        </w:rPr>
        <w:t xml:space="preserve">на Территориальную избирательную комиссию </w:t>
      </w:r>
      <w:r>
        <w:rPr>
          <w:bCs/>
        </w:rPr>
        <w:t xml:space="preserve">Волгодонского </w:t>
      </w:r>
      <w:r w:rsidRPr="007E082A">
        <w:rPr>
          <w:bCs/>
        </w:rPr>
        <w:t>района Ростовской области</w:t>
      </w:r>
      <w:r w:rsidRPr="00CE3A0C">
        <w:t xml:space="preserve"> </w:t>
      </w:r>
    </w:p>
    <w:p w:rsidR="005F5D30" w:rsidRDefault="005F5D30" w:rsidP="005F5D30">
      <w:pPr>
        <w:pStyle w:val="a5"/>
        <w:tabs>
          <w:tab w:val="left" w:pos="960"/>
        </w:tabs>
        <w:ind w:firstLine="709"/>
        <w:jc w:val="both"/>
      </w:pPr>
      <w:r w:rsidRPr="00CE3A0C">
        <w:t xml:space="preserve">2. Направить настоящее </w:t>
      </w:r>
      <w:r>
        <w:t xml:space="preserve">решение </w:t>
      </w:r>
      <w:r w:rsidRPr="00CE3A0C">
        <w:t>в Избирательную комиссию Ростовской области.</w:t>
      </w:r>
    </w:p>
    <w:p w:rsidR="005F5D30" w:rsidRPr="007F3722" w:rsidRDefault="005F5D30" w:rsidP="005F5D30">
      <w:pPr>
        <w:pStyle w:val="a3"/>
        <w:spacing w:after="0"/>
        <w:ind w:right="-1" w:firstLine="709"/>
        <w:jc w:val="both"/>
        <w:rPr>
          <w:szCs w:val="28"/>
        </w:rPr>
      </w:pPr>
      <w:r>
        <w:rPr>
          <w:szCs w:val="28"/>
        </w:rPr>
        <w:t xml:space="preserve">3.  </w:t>
      </w:r>
      <w:r w:rsidRPr="00281C91">
        <w:rPr>
          <w:szCs w:val="28"/>
        </w:rPr>
        <w:t xml:space="preserve">Контроль за исполнением настоящего решения </w:t>
      </w:r>
      <w:r>
        <w:rPr>
          <w:szCs w:val="28"/>
        </w:rPr>
        <w:t>оставляю за собой.</w:t>
      </w:r>
    </w:p>
    <w:p w:rsidR="005F5D30" w:rsidRDefault="005F5D30" w:rsidP="005F5D30">
      <w:pPr>
        <w:pStyle w:val="a3"/>
        <w:ind w:right="-1"/>
        <w:jc w:val="both"/>
        <w:rPr>
          <w:szCs w:val="28"/>
        </w:rPr>
      </w:pPr>
    </w:p>
    <w:p w:rsidR="005F5D30" w:rsidRDefault="005F5D30" w:rsidP="005F5D30">
      <w:pPr>
        <w:pStyle w:val="a3"/>
        <w:spacing w:after="0"/>
        <w:ind w:right="-1"/>
        <w:jc w:val="both"/>
        <w:rPr>
          <w:szCs w:val="28"/>
        </w:rPr>
      </w:pPr>
      <w:r>
        <w:rPr>
          <w:szCs w:val="28"/>
        </w:rPr>
        <w:t xml:space="preserve">Председатель Собрания депутатов- </w:t>
      </w:r>
    </w:p>
    <w:p w:rsidR="005F5D30" w:rsidRDefault="005F5D30" w:rsidP="005F5D30">
      <w:pPr>
        <w:pStyle w:val="a3"/>
        <w:spacing w:after="0"/>
        <w:ind w:right="-1"/>
        <w:jc w:val="both"/>
        <w:rPr>
          <w:szCs w:val="28"/>
        </w:rPr>
      </w:pPr>
      <w:r>
        <w:rPr>
          <w:szCs w:val="28"/>
        </w:rPr>
        <w:t xml:space="preserve">глава </w:t>
      </w:r>
      <w:r w:rsidR="00061BD8">
        <w:rPr>
          <w:szCs w:val="28"/>
        </w:rPr>
        <w:t>Добровольского</w:t>
      </w:r>
      <w:r>
        <w:rPr>
          <w:szCs w:val="28"/>
        </w:rPr>
        <w:t xml:space="preserve"> </w:t>
      </w:r>
    </w:p>
    <w:p w:rsidR="005F5D30" w:rsidRDefault="005F5D30" w:rsidP="005F5D30">
      <w:pPr>
        <w:pStyle w:val="a3"/>
        <w:tabs>
          <w:tab w:val="left" w:pos="6804"/>
        </w:tabs>
        <w:spacing w:after="0"/>
        <w:ind w:right="-1"/>
        <w:jc w:val="both"/>
        <w:rPr>
          <w:szCs w:val="28"/>
        </w:rPr>
      </w:pPr>
      <w:r>
        <w:rPr>
          <w:szCs w:val="28"/>
        </w:rPr>
        <w:t>сельского поселения</w:t>
      </w:r>
      <w:r>
        <w:rPr>
          <w:szCs w:val="28"/>
        </w:rPr>
        <w:tab/>
      </w:r>
      <w:r>
        <w:rPr>
          <w:szCs w:val="28"/>
        </w:rPr>
        <w:tab/>
      </w:r>
      <w:r w:rsidR="00061BD8">
        <w:rPr>
          <w:szCs w:val="28"/>
        </w:rPr>
        <w:t xml:space="preserve">Е.Н. </w:t>
      </w:r>
      <w:proofErr w:type="spellStart"/>
      <w:r w:rsidR="00061BD8">
        <w:rPr>
          <w:szCs w:val="28"/>
        </w:rPr>
        <w:t>Пенькова</w:t>
      </w:r>
      <w:proofErr w:type="spellEnd"/>
    </w:p>
    <w:p w:rsidR="005F5D30" w:rsidRDefault="005F5D30" w:rsidP="005F5D30">
      <w:pPr>
        <w:pStyle w:val="a3"/>
        <w:spacing w:after="0"/>
        <w:ind w:right="-1"/>
        <w:jc w:val="both"/>
        <w:rPr>
          <w:szCs w:val="28"/>
        </w:rPr>
      </w:pPr>
    </w:p>
    <w:p w:rsidR="005F5D30" w:rsidRDefault="005F5D30" w:rsidP="005F5D30">
      <w:pPr>
        <w:pStyle w:val="a3"/>
        <w:spacing w:after="0"/>
        <w:ind w:right="-1"/>
        <w:jc w:val="both"/>
        <w:rPr>
          <w:szCs w:val="28"/>
        </w:rPr>
      </w:pPr>
    </w:p>
    <w:p w:rsidR="005F5D30" w:rsidRDefault="00061BD8" w:rsidP="005F5D30">
      <w:pPr>
        <w:pStyle w:val="a3"/>
        <w:spacing w:after="0"/>
        <w:ind w:right="-1"/>
        <w:jc w:val="both"/>
        <w:rPr>
          <w:szCs w:val="28"/>
        </w:rPr>
      </w:pPr>
      <w:r>
        <w:rPr>
          <w:szCs w:val="28"/>
        </w:rPr>
        <w:t>п.</w:t>
      </w:r>
      <w:r w:rsidR="00193C95">
        <w:rPr>
          <w:szCs w:val="28"/>
        </w:rPr>
        <w:t xml:space="preserve"> </w:t>
      </w:r>
      <w:r>
        <w:rPr>
          <w:szCs w:val="28"/>
        </w:rPr>
        <w:t>Солнечный</w:t>
      </w:r>
    </w:p>
    <w:p w:rsidR="005F5D30" w:rsidRDefault="005F5D30" w:rsidP="005F5D30">
      <w:pPr>
        <w:pStyle w:val="a3"/>
        <w:spacing w:after="0"/>
        <w:ind w:right="-1"/>
        <w:jc w:val="both"/>
        <w:rPr>
          <w:szCs w:val="28"/>
        </w:rPr>
      </w:pPr>
      <w:r>
        <w:rPr>
          <w:szCs w:val="28"/>
        </w:rPr>
        <w:t>"</w:t>
      </w:r>
      <w:r w:rsidR="00193C95">
        <w:rPr>
          <w:szCs w:val="28"/>
        </w:rPr>
        <w:t>12</w:t>
      </w:r>
      <w:r>
        <w:rPr>
          <w:szCs w:val="28"/>
        </w:rPr>
        <w:t>" февраля 2021 года</w:t>
      </w:r>
    </w:p>
    <w:p w:rsidR="005F5D30" w:rsidRPr="00120D52" w:rsidRDefault="005F5D30" w:rsidP="005F5D30">
      <w:pPr>
        <w:pStyle w:val="a3"/>
        <w:spacing w:after="0"/>
        <w:ind w:right="-1"/>
        <w:jc w:val="both"/>
        <w:rPr>
          <w:szCs w:val="28"/>
        </w:rPr>
      </w:pPr>
      <w:r>
        <w:rPr>
          <w:szCs w:val="28"/>
        </w:rPr>
        <w:t>№</w:t>
      </w:r>
      <w:r w:rsidR="00193C95">
        <w:rPr>
          <w:szCs w:val="28"/>
        </w:rPr>
        <w:t xml:space="preserve"> </w:t>
      </w:r>
      <w:r w:rsidR="00A430B7">
        <w:rPr>
          <w:szCs w:val="28"/>
        </w:rPr>
        <w:t>103</w:t>
      </w:r>
      <w:bookmarkStart w:id="0" w:name="_GoBack"/>
      <w:bookmarkEnd w:id="0"/>
    </w:p>
    <w:p w:rsidR="00910732" w:rsidRDefault="00A430B7"/>
    <w:sectPr w:rsidR="00910732" w:rsidSect="00E50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CF"/>
    <w:rsid w:val="00061BD8"/>
    <w:rsid w:val="00123D63"/>
    <w:rsid w:val="00156638"/>
    <w:rsid w:val="00193C95"/>
    <w:rsid w:val="001C2E90"/>
    <w:rsid w:val="00295508"/>
    <w:rsid w:val="002E7D82"/>
    <w:rsid w:val="00465779"/>
    <w:rsid w:val="005C6DCF"/>
    <w:rsid w:val="005E03FE"/>
    <w:rsid w:val="005F5D30"/>
    <w:rsid w:val="009432A2"/>
    <w:rsid w:val="00A430B7"/>
    <w:rsid w:val="00DD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E9E03"/>
  <w15:docId w15:val="{A728FC29-7AF3-4702-9F80-95C021562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5D30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5F5D30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Title"/>
    <w:basedOn w:val="a"/>
    <w:link w:val="a6"/>
    <w:qFormat/>
    <w:rsid w:val="005F5D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Заголовок Знак"/>
    <w:basedOn w:val="a0"/>
    <w:link w:val="a5"/>
    <w:rsid w:val="005F5D3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061B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193C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3C9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Пользователь Windows</cp:lastModifiedBy>
  <cp:revision>2</cp:revision>
  <cp:lastPrinted>2021-02-10T06:00:00Z</cp:lastPrinted>
  <dcterms:created xsi:type="dcterms:W3CDTF">2021-02-10T06:01:00Z</dcterms:created>
  <dcterms:modified xsi:type="dcterms:W3CDTF">2021-02-10T06:01:00Z</dcterms:modified>
</cp:coreProperties>
</file>